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A114B" w14:textId="77777777" w:rsidR="00261290" w:rsidRPr="00F74B8B" w:rsidRDefault="00261290" w:rsidP="0026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>SOGLASJE PODIZVAJALCA</w:t>
      </w:r>
      <w:r w:rsidRPr="00AC42B0">
        <w:rPr>
          <w:b/>
          <w:sz w:val="26"/>
          <w:szCs w:val="26"/>
        </w:rPr>
        <w:br/>
      </w:r>
      <w:r>
        <w:rPr>
          <w:b/>
          <w:sz w:val="26"/>
          <w:szCs w:val="26"/>
        </w:rPr>
        <w:t>za neposredna plačila</w:t>
      </w:r>
    </w:p>
    <w:p w14:paraId="72A62B5B" w14:textId="77777777" w:rsidR="00261290" w:rsidRDefault="00261290" w:rsidP="00261290"/>
    <w:p w14:paraId="6BDA3C57" w14:textId="3D11FCDA" w:rsidR="00261290" w:rsidRPr="00AC42B0" w:rsidRDefault="00261290" w:rsidP="00261290">
      <w:r w:rsidRPr="00AC42B0">
        <w:t xml:space="preserve">Naziv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2E49C03B" w14:textId="77777777" w:rsidR="00261290" w:rsidRDefault="00261290" w:rsidP="00261290">
      <w:pPr>
        <w:jc w:val="left"/>
        <w:rPr>
          <w:rFonts w:ascii="Arial" w:hAnsi="Arial" w:cs="Arial"/>
          <w:sz w:val="20"/>
          <w:szCs w:val="20"/>
        </w:rPr>
      </w:pPr>
      <w:r>
        <w:t xml:space="preserve">Sedež (naslov)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5E605D31" w14:textId="73EF6275" w:rsidR="00261290" w:rsidRPr="00EF3B1C" w:rsidRDefault="00261290" w:rsidP="00C22DDF">
      <w:pPr>
        <w:tabs>
          <w:tab w:val="left" w:pos="5008"/>
        </w:tabs>
      </w:pPr>
      <w:r w:rsidRPr="00EF3B1C">
        <w:t xml:space="preserve">Matična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="00C22DDF">
        <w:tab/>
      </w:r>
    </w:p>
    <w:p w14:paraId="31E3FEC3" w14:textId="77777777" w:rsidR="00261290" w:rsidRPr="00EF3B1C" w:rsidRDefault="00261290" w:rsidP="00261290">
      <w:r w:rsidRPr="00EF3B1C">
        <w:t xml:space="preserve">Davčna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</w:p>
    <w:p w14:paraId="12B15024" w14:textId="77777777" w:rsidR="00261290" w:rsidRPr="0088662B" w:rsidRDefault="00261290" w:rsidP="00261290">
      <w:pPr>
        <w:spacing w:after="240"/>
        <w:rPr>
          <w:i/>
        </w:rPr>
      </w:pPr>
      <w:r w:rsidRPr="00EF3B1C">
        <w:t xml:space="preserve">Transakcijski račun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Pr="00EF3B1C">
        <w:t xml:space="preserve"> </w:t>
      </w:r>
      <w:r w:rsidRPr="0088662B">
        <w:rPr>
          <w:i/>
          <w:sz w:val="18"/>
          <w:szCs w:val="18"/>
        </w:rPr>
        <w:t>/številka</w:t>
      </w:r>
      <w:r w:rsidRPr="0088662B">
        <w:rPr>
          <w:i/>
        </w:rPr>
        <w:t>/</w:t>
      </w:r>
      <w:r w:rsidRPr="00D141D2">
        <w:t>, odprt pri</w:t>
      </w:r>
      <w:r>
        <w:rPr>
          <w:sz w:val="18"/>
          <w:szCs w:val="18"/>
        </w:rP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88662B">
        <w:rPr>
          <w:i/>
          <w:sz w:val="18"/>
          <w:szCs w:val="18"/>
        </w:rPr>
        <w:t>/naziv banke, kjer je odprt/</w:t>
      </w:r>
    </w:p>
    <w:p w14:paraId="799970C0" w14:textId="77777777" w:rsidR="00850852" w:rsidRDefault="00850852" w:rsidP="005E654D"/>
    <w:p w14:paraId="375C2BA0" w14:textId="7C0EC0B4" w:rsidR="00261290" w:rsidRDefault="00261290" w:rsidP="005E654D">
      <w:r w:rsidRPr="00AC42B0">
        <w:t xml:space="preserve">Na podlagi četrte alineje drugega odstavka 94. člena ZJN-3 zahtevamo, da bo naročnik </w:t>
      </w:r>
      <w:r>
        <w:t>Ministrstvo za kohezijo in regionalni razvoj</w:t>
      </w:r>
      <w:r w:rsidRPr="00AC42B0">
        <w:t xml:space="preserve"> za javno naročilo</w:t>
      </w:r>
      <w:r>
        <w:t xml:space="preserve"> z oznako JN </w:t>
      </w:r>
      <w:r w:rsidR="00844BB7">
        <w:t>23</w:t>
      </w:r>
      <w:r>
        <w:t>/202</w:t>
      </w:r>
      <w:r w:rsidR="00D2727D">
        <w:t>4</w:t>
      </w:r>
      <w:r w:rsidRPr="00AC42B0">
        <w:t xml:space="preserve">, katerega predmet je </w:t>
      </w:r>
      <w:bookmarkStart w:id="0" w:name="_Hlk163205536"/>
      <w:bookmarkStart w:id="1" w:name="_Hlk163204707"/>
      <w:r w:rsidR="005E654D">
        <w:t>»</w:t>
      </w:r>
      <w:r w:rsidR="00844BB7">
        <w:t>Študija o podpori uvajanju rešitev umetne inteligence v gospodarstvo, javno upravo in družbo, ki se bo izvajala v okviru Evropske kohezijske politike v obdobju 2021-2027</w:t>
      </w:r>
      <w:r w:rsidR="005E654D">
        <w:t>«</w:t>
      </w:r>
      <w:bookmarkEnd w:id="0"/>
      <w:bookmarkEnd w:id="1"/>
      <w:r w:rsidRPr="00AC42B0">
        <w:t>, namesto ponudnika</w:t>
      </w:r>
      <w: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 xml:space="preserve"> </w:t>
      </w:r>
      <w:r w:rsidRPr="00AC42B0">
        <w:rPr>
          <w:i/>
          <w:sz w:val="20"/>
          <w:szCs w:val="20"/>
        </w:rPr>
        <w:t>/vpiše se naziv ponudnika/</w:t>
      </w:r>
      <w:r w:rsidRPr="00AC42B0">
        <w:t xml:space="preserve"> poravnal naše terjatve do ponudnika neposredno nam</w:t>
      </w:r>
      <w:r>
        <w:t>.</w:t>
      </w:r>
    </w:p>
    <w:p w14:paraId="66027BF4" w14:textId="77777777" w:rsidR="00261290" w:rsidRDefault="00261290" w:rsidP="00261290">
      <w:pPr>
        <w:jc w:val="left"/>
      </w:pPr>
    </w:p>
    <w:p w14:paraId="7C1896BB" w14:textId="77777777" w:rsidR="00850852" w:rsidRDefault="00850852" w:rsidP="00261290">
      <w:pPr>
        <w:jc w:val="left"/>
      </w:pPr>
    </w:p>
    <w:p w14:paraId="085A2FE3" w14:textId="34EA08EE" w:rsidR="00261290" w:rsidRPr="00C507D1" w:rsidRDefault="00261290" w:rsidP="00261290">
      <w:pPr>
        <w:jc w:val="left"/>
      </w:pPr>
      <w:r w:rsidRPr="00C507D1">
        <w:t xml:space="preserve">Kraj: 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</w:r>
      <w:r w:rsidRPr="00C507D1">
        <w:tab/>
      </w:r>
      <w:r w:rsidRPr="00C507D1">
        <w:tab/>
        <w:t xml:space="preserve">Podpisnik: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="00161EAC">
        <w:rPr>
          <w:rFonts w:ascii="Arial" w:hAnsi="Arial" w:cs="Arial"/>
          <w:sz w:val="20"/>
          <w:szCs w:val="20"/>
        </w:rPr>
        <w:t xml:space="preserve"> </w:t>
      </w:r>
      <w:r w:rsidR="00161EAC" w:rsidRPr="00AC42B0">
        <w:rPr>
          <w:i/>
          <w:sz w:val="20"/>
          <w:szCs w:val="20"/>
        </w:rPr>
        <w:t xml:space="preserve">/vpiše se </w:t>
      </w:r>
      <w:r w:rsidR="00161EAC">
        <w:rPr>
          <w:i/>
          <w:sz w:val="20"/>
          <w:szCs w:val="20"/>
        </w:rPr>
        <w:t>ime in priimek</w:t>
      </w:r>
      <w:r w:rsidR="00161EAC" w:rsidRPr="00AC42B0">
        <w:rPr>
          <w:i/>
          <w:sz w:val="20"/>
          <w:szCs w:val="20"/>
        </w:rPr>
        <w:t>/</w:t>
      </w:r>
    </w:p>
    <w:p w14:paraId="06EBCEB1" w14:textId="5B121083" w:rsidR="00261290" w:rsidRPr="00C507D1" w:rsidRDefault="00261290" w:rsidP="00261290">
      <w:pPr>
        <w:jc w:val="left"/>
      </w:pPr>
      <w:r w:rsidRPr="00C507D1">
        <w:t>Datum:</w:t>
      </w:r>
      <w:r w:rsidRPr="00C507D1">
        <w:tab/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  <w:t>Žig</w:t>
      </w:r>
      <w:r>
        <w:rPr>
          <w:rStyle w:val="Sprotnaopomba-sklic"/>
        </w:rPr>
        <w:footnoteReference w:id="1"/>
      </w:r>
      <w:r w:rsidRPr="00C507D1">
        <w:tab/>
        <w:t>Podpis odgovorne osebe podizvajalca ____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>___</w:t>
      </w:r>
    </w:p>
    <w:p w14:paraId="1F650AC2" w14:textId="77777777" w:rsidR="00261290" w:rsidRDefault="00261290" w:rsidP="00261290"/>
    <w:p w14:paraId="025A7FA2" w14:textId="77777777" w:rsidR="00261290" w:rsidRPr="00DC6210" w:rsidRDefault="00261290" w:rsidP="00261290"/>
    <w:p w14:paraId="64DF2472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2CE35" w14:textId="77777777" w:rsidR="003017BC" w:rsidRDefault="003017BC">
      <w:r>
        <w:separator/>
      </w:r>
    </w:p>
  </w:endnote>
  <w:endnote w:type="continuationSeparator" w:id="0">
    <w:p w14:paraId="34045329" w14:textId="77777777" w:rsidR="003017BC" w:rsidRDefault="0030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604E7" w14:textId="77777777" w:rsidR="003017BC" w:rsidRDefault="003017BC">
      <w:r>
        <w:separator/>
      </w:r>
    </w:p>
  </w:footnote>
  <w:footnote w:type="continuationSeparator" w:id="0">
    <w:p w14:paraId="7672A9CC" w14:textId="77777777" w:rsidR="003017BC" w:rsidRDefault="003017BC">
      <w:r>
        <w:continuationSeparator/>
      </w:r>
    </w:p>
  </w:footnote>
  <w:footnote w:id="1">
    <w:p w14:paraId="291D39A6" w14:textId="77777777" w:rsidR="00261290" w:rsidRPr="00DC6210" w:rsidRDefault="00261290" w:rsidP="00261290">
      <w:pPr>
        <w:pStyle w:val="Sprotnaopomba-besedilo"/>
        <w:rPr>
          <w:i/>
        </w:rPr>
      </w:pPr>
      <w:r w:rsidRPr="00DC6210">
        <w:rPr>
          <w:rStyle w:val="Sprotnaopomba-sklic"/>
          <w:rFonts w:eastAsia="Calibri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EF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6517BAAE" w14:textId="77777777" w:rsidTr="00895C8B">
      <w:trPr>
        <w:cantSplit/>
        <w:trHeight w:hRule="exact" w:val="737"/>
      </w:trPr>
      <w:tc>
        <w:tcPr>
          <w:tcW w:w="696" w:type="dxa"/>
        </w:tcPr>
        <w:p w14:paraId="5BA56A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CF534B6" wp14:editId="15F418C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3FAC40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3EC4B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10E671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095D4D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F1417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DB19D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7AFB6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0A5EC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343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2A1505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19478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7D1E90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AE67EB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79922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D716E3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E95D4F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5A6192D4" w14:textId="638DC8FD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067BBCC" wp14:editId="51648BB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E4D8CC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C4AC540" w14:textId="3E884392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27D893B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559A1448" w14:textId="77777777" w:rsidR="00292DEE" w:rsidRPr="00CC61FD" w:rsidRDefault="00292DEE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652741">
    <w:abstractNumId w:val="9"/>
  </w:num>
  <w:num w:numId="2" w16cid:durableId="1449929158">
    <w:abstractNumId w:val="13"/>
  </w:num>
  <w:num w:numId="3" w16cid:durableId="1842574481">
    <w:abstractNumId w:val="0"/>
  </w:num>
  <w:num w:numId="4" w16cid:durableId="1115517992">
    <w:abstractNumId w:val="15"/>
  </w:num>
  <w:num w:numId="5" w16cid:durableId="161048486">
    <w:abstractNumId w:val="12"/>
  </w:num>
  <w:num w:numId="6" w16cid:durableId="495270728">
    <w:abstractNumId w:val="27"/>
  </w:num>
  <w:num w:numId="7" w16cid:durableId="54399006">
    <w:abstractNumId w:val="18"/>
  </w:num>
  <w:num w:numId="8" w16cid:durableId="764350630">
    <w:abstractNumId w:val="30"/>
  </w:num>
  <w:num w:numId="9" w16cid:durableId="1619146802">
    <w:abstractNumId w:val="7"/>
  </w:num>
  <w:num w:numId="10" w16cid:durableId="729815199">
    <w:abstractNumId w:val="24"/>
  </w:num>
  <w:num w:numId="11" w16cid:durableId="745032295">
    <w:abstractNumId w:val="2"/>
  </w:num>
  <w:num w:numId="12" w16cid:durableId="792476471">
    <w:abstractNumId w:val="6"/>
  </w:num>
  <w:num w:numId="13" w16cid:durableId="1849707173">
    <w:abstractNumId w:val="3"/>
  </w:num>
  <w:num w:numId="14" w16cid:durableId="847989299">
    <w:abstractNumId w:val="21"/>
  </w:num>
  <w:num w:numId="15" w16cid:durableId="862480706">
    <w:abstractNumId w:val="14"/>
  </w:num>
  <w:num w:numId="16" w16cid:durableId="1224558859">
    <w:abstractNumId w:val="1"/>
  </w:num>
  <w:num w:numId="17" w16cid:durableId="68314783">
    <w:abstractNumId w:val="23"/>
  </w:num>
  <w:num w:numId="18" w16cid:durableId="1728456993">
    <w:abstractNumId w:val="16"/>
  </w:num>
  <w:num w:numId="19" w16cid:durableId="2114739556">
    <w:abstractNumId w:val="5"/>
  </w:num>
  <w:num w:numId="20" w16cid:durableId="929385647">
    <w:abstractNumId w:val="4"/>
  </w:num>
  <w:num w:numId="21" w16cid:durableId="556206122">
    <w:abstractNumId w:val="26"/>
  </w:num>
  <w:num w:numId="22" w16cid:durableId="771319407">
    <w:abstractNumId w:val="17"/>
  </w:num>
  <w:num w:numId="23" w16cid:durableId="2008942989">
    <w:abstractNumId w:val="19"/>
  </w:num>
  <w:num w:numId="24" w16cid:durableId="668141525">
    <w:abstractNumId w:val="29"/>
  </w:num>
  <w:num w:numId="25" w16cid:durableId="2142263618">
    <w:abstractNumId w:val="20"/>
  </w:num>
  <w:num w:numId="26" w16cid:durableId="1648972715">
    <w:abstractNumId w:val="8"/>
  </w:num>
  <w:num w:numId="27" w16cid:durableId="1228373301">
    <w:abstractNumId w:val="28"/>
  </w:num>
  <w:num w:numId="28" w16cid:durableId="892348286">
    <w:abstractNumId w:val="25"/>
  </w:num>
  <w:num w:numId="29" w16cid:durableId="733699186">
    <w:abstractNumId w:val="22"/>
  </w:num>
  <w:num w:numId="30" w16cid:durableId="193269846">
    <w:abstractNumId w:val="10"/>
  </w:num>
  <w:num w:numId="31" w16cid:durableId="882780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90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1754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6B5C"/>
    <w:rsid w:val="0014300A"/>
    <w:rsid w:val="00161EAC"/>
    <w:rsid w:val="001703AD"/>
    <w:rsid w:val="00172251"/>
    <w:rsid w:val="001908E4"/>
    <w:rsid w:val="00191BF9"/>
    <w:rsid w:val="00194523"/>
    <w:rsid w:val="001A4FEF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61290"/>
    <w:rsid w:val="00271CE5"/>
    <w:rsid w:val="00282020"/>
    <w:rsid w:val="00292DEE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17BC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50C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654D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25EB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4BB7"/>
    <w:rsid w:val="00847BAC"/>
    <w:rsid w:val="00850852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2DDF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2727D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F166904"/>
  <w15:docId w15:val="{2B32503F-105A-4EF4-A935-C87DBF87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61290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05%20Obrazec%20Soglasje%20podizvajalca%20za%20neposredna%20pla&#269;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05 Obrazec Soglasje podizvajalca za neposredna plačila</Template>
  <TotalTime>7</TotalTime>
  <Pages>1</Pages>
  <Words>118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1029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45</cp:revision>
  <cp:lastPrinted>2014-11-11T11:21:00Z</cp:lastPrinted>
  <dcterms:created xsi:type="dcterms:W3CDTF">2023-07-14T10:35:00Z</dcterms:created>
  <dcterms:modified xsi:type="dcterms:W3CDTF">2024-06-27T16:04:00Z</dcterms:modified>
</cp:coreProperties>
</file>